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D8E4" w14:textId="6BDEC744" w:rsidR="000E67DE" w:rsidRPr="00CC0D15" w:rsidRDefault="00B35174" w:rsidP="000E67DE">
      <w:pPr>
        <w:pStyle w:val="Standard"/>
        <w:spacing w:after="48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06361167"/>
      <w:r w:rsidRPr="00CC0D15">
        <w:rPr>
          <w:rFonts w:ascii="Arial" w:hAnsi="Arial" w:cs="Arial"/>
          <w:sz w:val="24"/>
          <w:szCs w:val="24"/>
        </w:rPr>
        <w:t>DOMANDA</w:t>
      </w:r>
      <w:r w:rsidR="004B4712" w:rsidRPr="00CC0D15">
        <w:rPr>
          <w:rFonts w:ascii="Arial" w:hAnsi="Arial" w:cs="Arial"/>
          <w:sz w:val="24"/>
          <w:szCs w:val="24"/>
        </w:rPr>
        <w:t xml:space="preserve"> PER L'ASSEGNAZIONE DI UN CONTRIBUTO </w:t>
      </w:r>
      <w:r w:rsidR="00B75D41">
        <w:rPr>
          <w:rFonts w:ascii="Arial" w:hAnsi="Arial" w:cs="Arial"/>
          <w:sz w:val="24"/>
          <w:szCs w:val="24"/>
        </w:rPr>
        <w:t xml:space="preserve">STRAORDINARIO </w:t>
      </w:r>
      <w:r w:rsidR="004B4712" w:rsidRPr="00CC0D15">
        <w:rPr>
          <w:rFonts w:ascii="Arial" w:hAnsi="Arial" w:cs="Arial"/>
          <w:sz w:val="24"/>
          <w:szCs w:val="24"/>
        </w:rPr>
        <w:t>PER L’ORGANIZZAZIONE</w:t>
      </w:r>
      <w:r w:rsidR="000E67DE" w:rsidRPr="00CC0D15">
        <w:rPr>
          <w:rFonts w:ascii="Arial" w:hAnsi="Arial" w:cs="Arial"/>
          <w:sz w:val="24"/>
          <w:szCs w:val="24"/>
        </w:rPr>
        <w:t xml:space="preserve"> DELL</w:t>
      </w:r>
      <w:r w:rsidR="001C1144">
        <w:rPr>
          <w:rFonts w:ascii="Arial" w:hAnsi="Arial" w:cs="Arial"/>
          <w:sz w:val="24"/>
          <w:szCs w:val="24"/>
        </w:rPr>
        <w:t>E</w:t>
      </w:r>
    </w:p>
    <w:p w14:paraId="13DA8872" w14:textId="4571EA66" w:rsidR="000E67DE" w:rsidRPr="00CC0D15" w:rsidRDefault="001C1144" w:rsidP="00AA24D1">
      <w:pPr>
        <w:pStyle w:val="Standard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10"/>
          <w:sz w:val="24"/>
          <w:szCs w:val="24"/>
        </w:rPr>
        <w:t xml:space="preserve">MANIFESTAZIONI </w:t>
      </w:r>
      <w:r w:rsidR="000948A8" w:rsidRPr="00CC0D15">
        <w:rPr>
          <w:rFonts w:ascii="Arial" w:hAnsi="Arial" w:cs="Arial"/>
          <w:b/>
          <w:spacing w:val="-10"/>
          <w:sz w:val="24"/>
          <w:szCs w:val="24"/>
        </w:rPr>
        <w:t>2022</w:t>
      </w:r>
    </w:p>
    <w:p w14:paraId="36CBA50D" w14:textId="6A4BC2EF" w:rsidR="009607FC" w:rsidRPr="00CC0D15" w:rsidRDefault="00F374CE" w:rsidP="00CC0D15">
      <w:pPr>
        <w:pStyle w:val="Titolo"/>
        <w:rPr>
          <w:rFonts w:cs="Arial"/>
          <w:sz w:val="24"/>
          <w:szCs w:val="24"/>
        </w:rPr>
      </w:pPr>
      <w:r w:rsidRPr="00CC0D15">
        <w:rPr>
          <w:rFonts w:cs="Arial"/>
          <w:color w:val="FF0000"/>
          <w:sz w:val="24"/>
          <w:szCs w:val="24"/>
        </w:rPr>
        <w:br/>
      </w:r>
      <w:r w:rsidR="006C18AE" w:rsidRPr="00CC0D15">
        <w:rPr>
          <w:rFonts w:cs="Arial"/>
          <w:sz w:val="24"/>
          <w:szCs w:val="24"/>
        </w:rPr>
        <w:t>Il sottoscritto ______________________________________________, nato a ______________________</w:t>
      </w:r>
      <w:r w:rsidR="009607FC" w:rsidRPr="00CC0D15">
        <w:rPr>
          <w:rFonts w:cs="Arial"/>
          <w:sz w:val="24"/>
          <w:szCs w:val="24"/>
        </w:rPr>
        <w:t>____</w:t>
      </w:r>
      <w:r w:rsidR="006C18AE" w:rsidRPr="00CC0D15">
        <w:rPr>
          <w:rFonts w:cs="Arial"/>
          <w:sz w:val="24"/>
          <w:szCs w:val="24"/>
        </w:rPr>
        <w:t>_ il_________________, residente a _____</w:t>
      </w:r>
      <w:r w:rsidR="009607FC" w:rsidRPr="00CC0D15">
        <w:rPr>
          <w:rFonts w:cs="Arial"/>
          <w:sz w:val="24"/>
          <w:szCs w:val="24"/>
        </w:rPr>
        <w:t>________________</w:t>
      </w:r>
      <w:r w:rsidR="006C18AE" w:rsidRPr="00CC0D15">
        <w:rPr>
          <w:rFonts w:cs="Arial"/>
          <w:sz w:val="24"/>
          <w:szCs w:val="24"/>
        </w:rPr>
        <w:t>_________________________ Via ________________________ n. ____,</w:t>
      </w:r>
      <w:r w:rsidR="009607FC" w:rsidRPr="00CC0D15">
        <w:rPr>
          <w:rFonts w:cs="Arial"/>
          <w:sz w:val="24"/>
          <w:szCs w:val="24"/>
        </w:rPr>
        <w:t xml:space="preserve"> CF_____________________</w:t>
      </w:r>
    </w:p>
    <w:p w14:paraId="6DA1B458" w14:textId="77777777" w:rsidR="00AA24D1" w:rsidRPr="00CC0D15" w:rsidRDefault="006C18AE" w:rsidP="00CC0D15">
      <w:pPr>
        <w:pStyle w:val="Titolo"/>
        <w:rPr>
          <w:rFonts w:cs="Arial"/>
          <w:sz w:val="24"/>
          <w:szCs w:val="24"/>
        </w:rPr>
      </w:pPr>
      <w:r w:rsidRPr="00CC0D15">
        <w:rPr>
          <w:rFonts w:cs="Arial"/>
          <w:sz w:val="24"/>
          <w:szCs w:val="24"/>
        </w:rPr>
        <w:t>in qualità di legale rappresentante dell'Associazione/Ente _____________________________________________</w:t>
      </w:r>
      <w:r w:rsidR="00F24127" w:rsidRPr="00CC0D15">
        <w:rPr>
          <w:rFonts w:cs="Arial"/>
          <w:sz w:val="24"/>
          <w:szCs w:val="24"/>
        </w:rPr>
        <w:t>__</w:t>
      </w:r>
      <w:r w:rsidRPr="00CC0D15">
        <w:rPr>
          <w:rFonts w:cs="Arial"/>
          <w:sz w:val="24"/>
          <w:szCs w:val="24"/>
        </w:rPr>
        <w:t>__________ con sede in Via ___________________________________</w:t>
      </w:r>
      <w:r w:rsidR="009607FC" w:rsidRPr="00CC0D15">
        <w:rPr>
          <w:rFonts w:cs="Arial"/>
          <w:sz w:val="24"/>
          <w:szCs w:val="24"/>
        </w:rPr>
        <w:t>_______</w:t>
      </w:r>
      <w:r w:rsidRPr="00CC0D15">
        <w:rPr>
          <w:rFonts w:cs="Arial"/>
          <w:sz w:val="24"/>
          <w:szCs w:val="24"/>
        </w:rPr>
        <w:t xml:space="preserve"> </w:t>
      </w:r>
      <w:proofErr w:type="spellStart"/>
      <w:r w:rsidR="009607FC" w:rsidRPr="00CC0D15">
        <w:rPr>
          <w:rFonts w:cs="Arial"/>
          <w:sz w:val="24"/>
          <w:szCs w:val="24"/>
        </w:rPr>
        <w:t>num</w:t>
      </w:r>
      <w:proofErr w:type="spellEnd"/>
      <w:r w:rsidR="009607FC" w:rsidRPr="00CC0D15">
        <w:rPr>
          <w:rFonts w:cs="Arial"/>
          <w:sz w:val="24"/>
          <w:szCs w:val="24"/>
        </w:rPr>
        <w:t>. _________ CAP________ città</w:t>
      </w:r>
      <w:r w:rsidRPr="00CC0D15">
        <w:rPr>
          <w:rFonts w:cs="Arial"/>
          <w:sz w:val="24"/>
          <w:szCs w:val="24"/>
        </w:rPr>
        <w:t xml:space="preserve"> </w:t>
      </w:r>
      <w:r w:rsidR="009607FC" w:rsidRPr="00CC0D15">
        <w:rPr>
          <w:rFonts w:cs="Arial"/>
          <w:sz w:val="24"/>
          <w:szCs w:val="24"/>
        </w:rPr>
        <w:t>__</w:t>
      </w:r>
      <w:r w:rsidRPr="00CC0D15">
        <w:rPr>
          <w:rFonts w:cs="Arial"/>
          <w:sz w:val="24"/>
          <w:szCs w:val="24"/>
        </w:rPr>
        <w:t>____________________</w:t>
      </w:r>
      <w:r w:rsidR="009607FC" w:rsidRPr="00CC0D15">
        <w:rPr>
          <w:rFonts w:cs="Arial"/>
          <w:sz w:val="24"/>
          <w:szCs w:val="24"/>
        </w:rPr>
        <w:t>____</w:t>
      </w:r>
      <w:r w:rsidRPr="00CC0D15">
        <w:rPr>
          <w:rFonts w:cs="Arial"/>
          <w:sz w:val="24"/>
          <w:szCs w:val="24"/>
        </w:rPr>
        <w:t xml:space="preserve"> CF ___</w:t>
      </w:r>
      <w:r w:rsidR="009607FC" w:rsidRPr="00CC0D15">
        <w:rPr>
          <w:rFonts w:cs="Arial"/>
          <w:sz w:val="24"/>
          <w:szCs w:val="24"/>
        </w:rPr>
        <w:t>_</w:t>
      </w:r>
      <w:r w:rsidRPr="00CC0D15">
        <w:rPr>
          <w:rFonts w:cs="Arial"/>
          <w:sz w:val="24"/>
          <w:szCs w:val="24"/>
        </w:rPr>
        <w:t>____________</w:t>
      </w:r>
      <w:r w:rsidR="009607FC" w:rsidRPr="00CC0D15">
        <w:rPr>
          <w:rFonts w:cs="Arial"/>
          <w:sz w:val="24"/>
          <w:szCs w:val="24"/>
        </w:rPr>
        <w:t>_</w:t>
      </w:r>
      <w:r w:rsidRPr="00CC0D15">
        <w:rPr>
          <w:rFonts w:cs="Arial"/>
          <w:sz w:val="24"/>
          <w:szCs w:val="24"/>
        </w:rPr>
        <w:t>____</w:t>
      </w:r>
      <w:r w:rsidR="009607FC" w:rsidRPr="00CC0D15">
        <w:rPr>
          <w:rFonts w:cs="Arial"/>
          <w:sz w:val="24"/>
          <w:szCs w:val="24"/>
        </w:rPr>
        <w:t xml:space="preserve"> P.IVA (</w:t>
      </w:r>
      <w:r w:rsidR="009607FC" w:rsidRPr="00CC0D15">
        <w:rPr>
          <w:rFonts w:cs="Arial"/>
          <w:i/>
          <w:iCs/>
          <w:sz w:val="24"/>
          <w:szCs w:val="24"/>
        </w:rPr>
        <w:t>se posseduta</w:t>
      </w:r>
      <w:r w:rsidR="009607FC" w:rsidRPr="00CC0D15">
        <w:rPr>
          <w:rFonts w:cs="Arial"/>
          <w:sz w:val="24"/>
          <w:szCs w:val="24"/>
        </w:rPr>
        <w:t>) ___________________</w:t>
      </w:r>
    </w:p>
    <w:p w14:paraId="33680DB1" w14:textId="1D1B2593" w:rsidR="00AA24D1" w:rsidRPr="00CC0D15" w:rsidRDefault="00AA24D1" w:rsidP="00CC0D15">
      <w:pPr>
        <w:pStyle w:val="Titolo"/>
        <w:rPr>
          <w:rFonts w:cs="Arial"/>
          <w:sz w:val="24"/>
          <w:szCs w:val="24"/>
        </w:rPr>
      </w:pPr>
      <w:r w:rsidRPr="00CC0D15">
        <w:rPr>
          <w:rFonts w:cs="Arial"/>
          <w:sz w:val="24"/>
          <w:szCs w:val="24"/>
        </w:rPr>
        <w:t xml:space="preserve">                                                </w:t>
      </w:r>
    </w:p>
    <w:p w14:paraId="74608FB9" w14:textId="03DF36F3" w:rsidR="00AA24D1" w:rsidRPr="00CC0D15" w:rsidRDefault="00423F90" w:rsidP="00CC0D15">
      <w:pPr>
        <w:pStyle w:val="Titolo"/>
        <w:spacing w:before="120" w:beforeAutospacing="0" w:after="120" w:afterAutospacing="0" w:line="360" w:lineRule="auto"/>
        <w:jc w:val="center"/>
        <w:rPr>
          <w:rFonts w:cs="Arial"/>
          <w:b/>
          <w:bCs/>
          <w:sz w:val="24"/>
          <w:szCs w:val="24"/>
        </w:rPr>
      </w:pPr>
      <w:r w:rsidRPr="00CC0D15">
        <w:rPr>
          <w:rFonts w:cs="Arial"/>
          <w:b/>
          <w:bCs/>
          <w:sz w:val="24"/>
          <w:szCs w:val="24"/>
        </w:rPr>
        <w:t>C H I E D E</w:t>
      </w:r>
    </w:p>
    <w:p w14:paraId="662DFB20" w14:textId="480441EE" w:rsidR="00AA24D1" w:rsidRPr="004D20DF" w:rsidRDefault="00423F90" w:rsidP="00CC0D15">
      <w:pPr>
        <w:pStyle w:val="Titolo"/>
        <w:spacing w:before="120" w:beforeAutospacing="0" w:after="120" w:afterAutospacing="0" w:line="360" w:lineRule="auto"/>
        <w:rPr>
          <w:rFonts w:cs="Arial"/>
          <w:sz w:val="24"/>
          <w:szCs w:val="24"/>
        </w:rPr>
      </w:pPr>
      <w:r w:rsidRPr="004D20DF">
        <w:rPr>
          <w:rFonts w:cs="Arial"/>
          <w:sz w:val="24"/>
          <w:szCs w:val="24"/>
        </w:rPr>
        <w:t xml:space="preserve">l’assegnazione e l’erogazione di un contributo economico </w:t>
      </w:r>
      <w:r w:rsidR="00B75D41" w:rsidRPr="00AE6EB2">
        <w:rPr>
          <w:rFonts w:cs="Arial"/>
          <w:b/>
          <w:bCs/>
          <w:sz w:val="24"/>
          <w:szCs w:val="24"/>
        </w:rPr>
        <w:t>straordinario</w:t>
      </w:r>
      <w:r w:rsidR="00AE6EB2">
        <w:rPr>
          <w:rFonts w:cs="Arial"/>
          <w:sz w:val="24"/>
          <w:szCs w:val="24"/>
        </w:rPr>
        <w:t xml:space="preserve"> ai sensi dell’art. 8 del </w:t>
      </w:r>
      <w:r w:rsidR="00AE6EB2" w:rsidRPr="004D20DF">
        <w:rPr>
          <w:rFonts w:eastAsia="Arial MT" w:cs="Arial"/>
          <w:sz w:val="24"/>
          <w:szCs w:val="24"/>
        </w:rPr>
        <w:t>Regolamento Comunale per la concessione di contributi, approvato con deliberazione del C.C. n. 23 del 2 luglio 2021</w:t>
      </w:r>
      <w:r w:rsidR="00AE6EB2">
        <w:rPr>
          <w:rFonts w:eastAsia="Arial MT" w:cs="Arial"/>
          <w:sz w:val="24"/>
          <w:szCs w:val="24"/>
        </w:rPr>
        <w:t>,</w:t>
      </w:r>
      <w:r w:rsidR="00B75D41" w:rsidRPr="004D20DF">
        <w:rPr>
          <w:rFonts w:cs="Arial"/>
          <w:sz w:val="24"/>
          <w:szCs w:val="24"/>
        </w:rPr>
        <w:t xml:space="preserve"> </w:t>
      </w:r>
      <w:r w:rsidRPr="004D20DF">
        <w:rPr>
          <w:rFonts w:cs="Arial"/>
          <w:sz w:val="24"/>
          <w:szCs w:val="24"/>
        </w:rPr>
        <w:t>per lo svolgimento dell’attività (manifestazione, progetto, ecc.) descritta nella relazione/programma previsionale, allegato, per un importo di Euro ______________ (diconsi Euro ____________________________),</w:t>
      </w:r>
      <w:r w:rsidR="008E6921" w:rsidRPr="004D20DF">
        <w:rPr>
          <w:rFonts w:cs="Arial"/>
          <w:sz w:val="24"/>
          <w:szCs w:val="24"/>
        </w:rPr>
        <w:t xml:space="preserve"> concedibile al massimo il 9</w:t>
      </w:r>
      <w:r w:rsidR="00B75D41" w:rsidRPr="004D20DF">
        <w:rPr>
          <w:rFonts w:cs="Arial"/>
          <w:sz w:val="24"/>
          <w:szCs w:val="24"/>
        </w:rPr>
        <w:t>O</w:t>
      </w:r>
      <w:r w:rsidR="008E6921" w:rsidRPr="004D20DF">
        <w:rPr>
          <w:rFonts w:cs="Arial"/>
          <w:sz w:val="24"/>
          <w:szCs w:val="24"/>
        </w:rPr>
        <w:t>% delle spese ammissibili rendicontate</w:t>
      </w:r>
      <w:r w:rsidR="00AE6EB2">
        <w:rPr>
          <w:rFonts w:cs="Arial"/>
          <w:sz w:val="24"/>
          <w:szCs w:val="24"/>
        </w:rPr>
        <w:t xml:space="preserve"> e nei limiti degli stanziamenti di bilancio,</w:t>
      </w:r>
      <w:r w:rsidRPr="004D20DF">
        <w:rPr>
          <w:rFonts w:cs="Arial"/>
          <w:sz w:val="24"/>
          <w:szCs w:val="24"/>
        </w:rPr>
        <w:t xml:space="preserve"> impegnandosi a restituire la medesima somma qualora la stessa non venga utilizzata per le finalità di cui alla presente richiesta</w:t>
      </w:r>
      <w:r w:rsidR="00AA24D1" w:rsidRPr="004D20DF">
        <w:rPr>
          <w:rFonts w:cs="Arial"/>
          <w:sz w:val="24"/>
          <w:szCs w:val="24"/>
        </w:rPr>
        <w:t>.</w:t>
      </w:r>
    </w:p>
    <w:p w14:paraId="3A7B81B7" w14:textId="77777777" w:rsidR="00F44A2E" w:rsidRPr="004D20DF" w:rsidRDefault="00423F90" w:rsidP="00F44A2E">
      <w:pPr>
        <w:pStyle w:val="Titolo"/>
        <w:spacing w:before="120" w:beforeAutospacing="0" w:after="120" w:afterAutospacing="0" w:line="360" w:lineRule="auto"/>
        <w:jc w:val="center"/>
        <w:rPr>
          <w:rFonts w:cs="Arial"/>
          <w:b/>
          <w:bCs/>
          <w:sz w:val="24"/>
          <w:szCs w:val="24"/>
        </w:rPr>
      </w:pPr>
      <w:r w:rsidRPr="004D20DF">
        <w:rPr>
          <w:rFonts w:cs="Arial"/>
          <w:b/>
          <w:bCs/>
          <w:sz w:val="24"/>
          <w:szCs w:val="24"/>
        </w:rPr>
        <w:t>CONSAPEVOLE</w:t>
      </w:r>
    </w:p>
    <w:p w14:paraId="68FD8F0B" w14:textId="26FFDE4C" w:rsidR="00423F90" w:rsidRPr="004D20DF" w:rsidRDefault="00423F90" w:rsidP="00B75D41">
      <w:pPr>
        <w:pStyle w:val="Titolo"/>
        <w:numPr>
          <w:ilvl w:val="0"/>
          <w:numId w:val="1"/>
        </w:numPr>
        <w:spacing w:before="120" w:beforeAutospacing="0" w:after="120" w:afterAutospacing="0" w:line="360" w:lineRule="auto"/>
        <w:rPr>
          <w:rFonts w:cs="Arial"/>
          <w:sz w:val="24"/>
          <w:szCs w:val="24"/>
        </w:rPr>
      </w:pPr>
      <w:r w:rsidRPr="004D20DF">
        <w:rPr>
          <w:rFonts w:cs="Arial"/>
          <w:sz w:val="24"/>
          <w:szCs w:val="24"/>
        </w:rPr>
        <w:t xml:space="preserve"> delle sanzioni penali in caso di dichiarazioni false e della conseguente decadenza dai benefici eventualmente conseguiti (ai sensi degli artt. 75 e 76 D.P.R. 445/2000) sotto la propria responsabilità</w:t>
      </w:r>
    </w:p>
    <w:p w14:paraId="3A4A7432" w14:textId="61C9AD8C" w:rsidR="00B75D41" w:rsidRPr="004D20DF" w:rsidRDefault="00B75D41" w:rsidP="00B75D4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0DF">
        <w:rPr>
          <w:rFonts w:ascii="Arial" w:hAnsi="Arial" w:cs="Arial"/>
          <w:color w:val="000000"/>
          <w:sz w:val="24"/>
          <w:szCs w:val="24"/>
        </w:rPr>
        <w:t xml:space="preserve">che il </w:t>
      </w:r>
      <w:r w:rsidRPr="004D20DF">
        <w:rPr>
          <w:rFonts w:ascii="Arial" w:hAnsi="Arial" w:cs="Arial"/>
          <w:color w:val="000000"/>
          <w:sz w:val="24"/>
          <w:szCs w:val="24"/>
        </w:rPr>
        <w:t>Comune di Oliena</w:t>
      </w:r>
      <w:r w:rsidRPr="004D20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D20DF">
        <w:rPr>
          <w:rFonts w:ascii="Arial" w:hAnsi="Arial" w:cs="Arial"/>
          <w:color w:val="000000"/>
          <w:sz w:val="24"/>
          <w:szCs w:val="24"/>
        </w:rPr>
        <w:t>rimane estraneo nei confronti di qualsiasi rapporto od obbligazione che si costituisca tra privato, enti pubblici o privati, associazioni o comitati e fra qualsiasi altro destinatario di interventi finanziari dallo stesso disposti e soggetti terzi per forniture di beni e prestazioni di servizi, collaborazioni professionali e qualsiasi altra prestazione.</w:t>
      </w:r>
    </w:p>
    <w:p w14:paraId="55586B38" w14:textId="0552F0A5" w:rsidR="00B75D41" w:rsidRPr="004D20DF" w:rsidRDefault="00B75D41" w:rsidP="00B75D4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0DF">
        <w:rPr>
          <w:rFonts w:ascii="Arial" w:hAnsi="Arial" w:cs="Arial"/>
          <w:color w:val="000000"/>
          <w:sz w:val="24"/>
          <w:szCs w:val="24"/>
        </w:rPr>
        <w:t>che i</w:t>
      </w:r>
      <w:r w:rsidRPr="004D20DF">
        <w:rPr>
          <w:rFonts w:ascii="Arial" w:hAnsi="Arial" w:cs="Arial"/>
          <w:color w:val="000000"/>
          <w:sz w:val="24"/>
          <w:szCs w:val="24"/>
        </w:rPr>
        <w:t xml:space="preserve">l Comune di Oliena non assume, sotto nessuno aspetto, responsabilità alcuna in merito all’organizzazione ed allo svolgimento di manifestazioni, iniziative e progetti ai quali ha accordato contributi e/o vantaggi finanziari, così come non assume responsabilità relative alla gestione degli enti pubblici, privati ed associazioni che ricevono dal Comune contributi annuali, anche nell’ipotesi che degli organi </w:t>
      </w:r>
      <w:r w:rsidRPr="004D20DF">
        <w:rPr>
          <w:rFonts w:ascii="Arial" w:hAnsi="Arial" w:cs="Arial"/>
          <w:color w:val="000000"/>
          <w:sz w:val="24"/>
          <w:szCs w:val="24"/>
        </w:rPr>
        <w:lastRenderedPageBreak/>
        <w:t>amministrativi del soggetto beneficiario facciano parte rappresentanti nominati dal Comune stesso. Nessun rapporto od obbligazione dei terzi potrà essere fatto valere nei confronti del Comune il quale verificandosi situazioni irregolari o che comunque necessitino di chiarimenti, può sospendere l’erogazione delle quote di contributo e a seguito degli accertamenti deliberare la revoca del contributo stesso.</w:t>
      </w:r>
    </w:p>
    <w:p w14:paraId="7351186E" w14:textId="77777777" w:rsidR="00AA24D1" w:rsidRPr="004D20DF" w:rsidRDefault="00AA24D1" w:rsidP="00CC0D15">
      <w:pPr>
        <w:spacing w:before="120" w:after="120"/>
        <w:rPr>
          <w:rFonts w:cs="Arial"/>
          <w:szCs w:val="24"/>
        </w:rPr>
      </w:pPr>
    </w:p>
    <w:p w14:paraId="438504D7" w14:textId="56C9BFA1" w:rsidR="00AA24D1" w:rsidRPr="004D20DF" w:rsidRDefault="006C18AE" w:rsidP="00CC0D15">
      <w:pPr>
        <w:pStyle w:val="Titolo"/>
        <w:spacing w:before="120" w:beforeAutospacing="0" w:after="120" w:afterAutospacing="0" w:line="360" w:lineRule="auto"/>
        <w:jc w:val="center"/>
        <w:rPr>
          <w:rFonts w:cs="Arial"/>
          <w:sz w:val="24"/>
          <w:szCs w:val="24"/>
        </w:rPr>
      </w:pPr>
      <w:r w:rsidRPr="004D20DF">
        <w:rPr>
          <w:rFonts w:cs="Arial"/>
          <w:b/>
          <w:bCs/>
          <w:sz w:val="24"/>
          <w:szCs w:val="24"/>
        </w:rPr>
        <w:t>DICHIARA QUANTO SEGUE</w:t>
      </w:r>
      <w:r w:rsidRPr="004D20DF">
        <w:rPr>
          <w:rFonts w:cs="Arial"/>
          <w:sz w:val="24"/>
          <w:szCs w:val="24"/>
        </w:rPr>
        <w:t>:</w:t>
      </w:r>
    </w:p>
    <w:p w14:paraId="14C96B31" w14:textId="6D510942" w:rsidR="00AA24D1" w:rsidRPr="004D20DF" w:rsidRDefault="00B75D41" w:rsidP="00CC0D15">
      <w:pPr>
        <w:spacing w:before="120" w:after="120"/>
        <w:rPr>
          <w:rFonts w:cs="Arial"/>
          <w:szCs w:val="24"/>
        </w:rPr>
      </w:pPr>
      <w:r w:rsidRPr="004D20DF">
        <w:rPr>
          <w:rFonts w:cs="Arial"/>
          <w:szCs w:val="24"/>
        </w:rPr>
        <w:t xml:space="preserve">Di aver preso visione del </w:t>
      </w:r>
      <w:r w:rsidR="004D20DF" w:rsidRPr="004D20DF">
        <w:rPr>
          <w:rFonts w:eastAsia="Arial MT" w:cs="Arial"/>
          <w:szCs w:val="24"/>
        </w:rPr>
        <w:t>Regolamento Comunale per la concessione di contributi, approvato con deliberazione del C.C. n. 23 del 2 luglio 2021</w:t>
      </w:r>
      <w:r w:rsidR="004D20DF">
        <w:rPr>
          <w:rFonts w:eastAsia="Arial MT" w:cs="Arial"/>
          <w:szCs w:val="24"/>
        </w:rPr>
        <w:t>, in particolare degli art. 8 e 10;</w:t>
      </w:r>
    </w:p>
    <w:p w14:paraId="7E54A053" w14:textId="77777777" w:rsidR="004D20DF" w:rsidRDefault="004D20DF" w:rsidP="00CC0D15">
      <w:pPr>
        <w:pStyle w:val="Titolo"/>
        <w:spacing w:before="120" w:beforeAutospacing="0" w:after="120" w:afterAutospacing="0" w:line="360" w:lineRule="auto"/>
        <w:rPr>
          <w:rFonts w:cs="Arial"/>
          <w:b/>
          <w:bCs/>
          <w:sz w:val="24"/>
          <w:szCs w:val="24"/>
        </w:rPr>
      </w:pPr>
    </w:p>
    <w:p w14:paraId="3B03FA76" w14:textId="1C0B7357" w:rsidR="00AA24D1" w:rsidRPr="00CC0D15" w:rsidRDefault="006C18AE" w:rsidP="00CC0D15">
      <w:pPr>
        <w:pStyle w:val="Titolo"/>
        <w:spacing w:before="120" w:beforeAutospacing="0" w:after="120" w:afterAutospacing="0" w:line="360" w:lineRule="auto"/>
        <w:rPr>
          <w:rFonts w:cs="Arial"/>
          <w:sz w:val="24"/>
          <w:szCs w:val="24"/>
        </w:rPr>
      </w:pPr>
      <w:r w:rsidRPr="004D20DF">
        <w:rPr>
          <w:rFonts w:cs="Arial"/>
          <w:b/>
          <w:bCs/>
          <w:sz w:val="24"/>
          <w:szCs w:val="24"/>
        </w:rPr>
        <w:t>Informazioni sul proponente</w:t>
      </w:r>
      <w:r w:rsidRPr="00CC0D15">
        <w:rPr>
          <w:rFonts w:cs="Arial"/>
          <w:sz w:val="24"/>
          <w:szCs w:val="24"/>
        </w:rPr>
        <w:t xml:space="preserve">: </w:t>
      </w:r>
    </w:p>
    <w:p w14:paraId="7E83ABD3" w14:textId="25E3D1FF" w:rsidR="00AA24D1" w:rsidRPr="00F44A2E" w:rsidRDefault="006C18AE" w:rsidP="00CC0D15">
      <w:pPr>
        <w:pStyle w:val="Titolo"/>
        <w:spacing w:before="120" w:beforeAutospacing="0" w:after="120" w:afterAutospacing="0" w:line="360" w:lineRule="auto"/>
        <w:rPr>
          <w:rFonts w:cs="Arial"/>
          <w:b/>
          <w:bCs/>
          <w:sz w:val="24"/>
          <w:szCs w:val="24"/>
        </w:rPr>
      </w:pPr>
      <w:r w:rsidRPr="00F44A2E">
        <w:rPr>
          <w:rFonts w:cs="Arial"/>
          <w:b/>
          <w:bCs/>
          <w:sz w:val="24"/>
          <w:szCs w:val="24"/>
        </w:rPr>
        <w:t>Breve descrizione della tipologia di Associazione/Ente, delle finalità perseguite e del n. medio di volontari coinvolti</w:t>
      </w:r>
      <w:r w:rsidR="00AA24D1" w:rsidRPr="00F44A2E">
        <w:rPr>
          <w:rFonts w:cs="Arial"/>
          <w:b/>
          <w:bCs/>
          <w:sz w:val="24"/>
          <w:szCs w:val="24"/>
        </w:rPr>
        <w:t>.</w:t>
      </w:r>
    </w:p>
    <w:p w14:paraId="2FFBD8C3" w14:textId="5D30D2EA" w:rsidR="00CC0D15" w:rsidRPr="00CC0D15" w:rsidRDefault="00CC0D15" w:rsidP="00CC0D15">
      <w:pPr>
        <w:spacing w:before="120" w:after="120"/>
        <w:rPr>
          <w:rFonts w:cs="Arial"/>
          <w:szCs w:val="24"/>
        </w:rPr>
      </w:pPr>
      <w:r w:rsidRPr="00CC0D15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DAEC0" w14:textId="77777777" w:rsidR="00AA24D1" w:rsidRPr="00CC0D15" w:rsidRDefault="00AA24D1" w:rsidP="00CC0D15">
      <w:pPr>
        <w:spacing w:before="100" w:beforeAutospacing="1" w:after="100" w:afterAutospacing="1" w:line="240" w:lineRule="auto"/>
        <w:rPr>
          <w:rFonts w:cs="Arial"/>
          <w:szCs w:val="24"/>
        </w:rPr>
      </w:pPr>
    </w:p>
    <w:p w14:paraId="4BED54DA" w14:textId="3441DFE6" w:rsidR="006C18AE" w:rsidRPr="009D329A" w:rsidRDefault="006C18AE" w:rsidP="00CC0D15">
      <w:pPr>
        <w:pStyle w:val="Titolo"/>
        <w:rPr>
          <w:rFonts w:cs="Arial"/>
          <w:b/>
          <w:bCs/>
          <w:sz w:val="24"/>
          <w:szCs w:val="24"/>
        </w:rPr>
      </w:pPr>
      <w:r w:rsidRPr="009D329A">
        <w:rPr>
          <w:rFonts w:cs="Arial"/>
          <w:b/>
          <w:bCs/>
          <w:sz w:val="24"/>
          <w:szCs w:val="24"/>
        </w:rPr>
        <w:t>Eventi/manifestazioni/attività organizzati e gestiti nel territorio del Comune di Oliena</w:t>
      </w:r>
    </w:p>
    <w:p w14:paraId="5E373718" w14:textId="19A8B79C" w:rsidR="00CC0D15" w:rsidRPr="00CC0D15" w:rsidRDefault="00CC0D15" w:rsidP="00CC0D15">
      <w:pPr>
        <w:rPr>
          <w:rFonts w:cs="Arial"/>
          <w:szCs w:val="24"/>
        </w:rPr>
      </w:pPr>
      <w:r w:rsidRPr="00CC0D15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4CFBB" w14:textId="77777777" w:rsidR="00D7598A" w:rsidRPr="00CC0D15" w:rsidRDefault="00D7598A" w:rsidP="00AA24D1">
      <w:pPr>
        <w:spacing w:before="100" w:beforeAutospacing="1" w:after="100" w:afterAutospacing="1" w:line="240" w:lineRule="auto"/>
        <w:jc w:val="right"/>
        <w:rPr>
          <w:rFonts w:cs="Arial"/>
          <w:szCs w:val="24"/>
        </w:rPr>
      </w:pPr>
    </w:p>
    <w:p w14:paraId="0ECCC116" w14:textId="3CA67E2D" w:rsidR="00CC0D15" w:rsidRPr="00F44A2E" w:rsidRDefault="00CC0D15" w:rsidP="00CC0D15">
      <w:pPr>
        <w:pStyle w:val="Titolo"/>
        <w:rPr>
          <w:rFonts w:cs="Arial"/>
          <w:b/>
          <w:bCs/>
          <w:sz w:val="24"/>
          <w:szCs w:val="24"/>
        </w:rPr>
      </w:pPr>
      <w:r w:rsidRPr="00F44A2E">
        <w:rPr>
          <w:rFonts w:cs="Arial"/>
          <w:b/>
          <w:bCs/>
          <w:sz w:val="24"/>
          <w:szCs w:val="24"/>
        </w:rPr>
        <w:t xml:space="preserve">Titolo del </w:t>
      </w:r>
      <w:proofErr w:type="gramStart"/>
      <w:r w:rsidRPr="00F44A2E">
        <w:rPr>
          <w:rFonts w:cs="Arial"/>
          <w:b/>
          <w:bCs/>
          <w:sz w:val="24"/>
          <w:szCs w:val="24"/>
        </w:rPr>
        <w:t>progetto :</w:t>
      </w:r>
      <w:proofErr w:type="gramEnd"/>
    </w:p>
    <w:p w14:paraId="66E541F6" w14:textId="78988900" w:rsidR="00D7598A" w:rsidRPr="00CC0D15" w:rsidRDefault="00D7598A" w:rsidP="00CC0D15">
      <w:pPr>
        <w:pStyle w:val="Titolo"/>
        <w:rPr>
          <w:rFonts w:cs="Arial"/>
          <w:sz w:val="24"/>
          <w:szCs w:val="24"/>
        </w:rPr>
      </w:pPr>
      <w:r w:rsidRPr="00CC0D15">
        <w:rPr>
          <w:rFonts w:cs="Arial"/>
          <w:sz w:val="24"/>
          <w:szCs w:val="24"/>
        </w:rPr>
        <w:t>________________________________________________________</w:t>
      </w:r>
    </w:p>
    <w:p w14:paraId="6516DC47" w14:textId="77777777" w:rsidR="00CC0D15" w:rsidRPr="00CC0D15" w:rsidRDefault="00CC0D15" w:rsidP="00AA24D1">
      <w:pPr>
        <w:spacing w:before="100" w:beforeAutospacing="1" w:after="100" w:afterAutospacing="1" w:line="240" w:lineRule="auto"/>
        <w:rPr>
          <w:rFonts w:cs="Arial"/>
          <w:szCs w:val="24"/>
        </w:rPr>
      </w:pPr>
    </w:p>
    <w:p w14:paraId="0420575B" w14:textId="5A435B6A" w:rsidR="00D7598A" w:rsidRPr="00CC0D15" w:rsidRDefault="00D7598A" w:rsidP="00AA24D1">
      <w:pPr>
        <w:spacing w:before="100" w:beforeAutospacing="1" w:after="100" w:afterAutospacing="1" w:line="240" w:lineRule="auto"/>
        <w:rPr>
          <w:rFonts w:cs="Arial"/>
          <w:szCs w:val="24"/>
        </w:rPr>
      </w:pPr>
      <w:r w:rsidRPr="00CC0D15">
        <w:rPr>
          <w:rFonts w:cs="Arial"/>
          <w:b/>
          <w:bCs/>
          <w:szCs w:val="24"/>
        </w:rPr>
        <w:t>Descrizione progetto</w:t>
      </w:r>
    </w:p>
    <w:p w14:paraId="5FE3A91B" w14:textId="77777777" w:rsidR="00F44A2E" w:rsidRPr="00CC0D15" w:rsidRDefault="00F44A2E" w:rsidP="00F44A2E">
      <w:pPr>
        <w:rPr>
          <w:rFonts w:cs="Arial"/>
          <w:szCs w:val="24"/>
        </w:rPr>
      </w:pPr>
      <w:r w:rsidRPr="00CC0D15">
        <w:rPr>
          <w:rFonts w:cs="Arial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3CAD0" w14:textId="16C59D80" w:rsidR="00D7598A" w:rsidRPr="00CC0D15" w:rsidRDefault="00D7598A" w:rsidP="00CC0D15">
      <w:pPr>
        <w:pStyle w:val="Titolo"/>
        <w:rPr>
          <w:rFonts w:cs="Arial"/>
          <w:sz w:val="24"/>
          <w:szCs w:val="24"/>
        </w:rPr>
      </w:pPr>
    </w:p>
    <w:p w14:paraId="6E80E72C" w14:textId="6A90A341" w:rsidR="00D7598A" w:rsidRPr="00F44A2E" w:rsidRDefault="00CC0D15" w:rsidP="00CC0D15">
      <w:pPr>
        <w:pStyle w:val="Titolo"/>
        <w:rPr>
          <w:rFonts w:cs="Arial"/>
          <w:b/>
          <w:bCs/>
          <w:sz w:val="24"/>
          <w:szCs w:val="24"/>
        </w:rPr>
      </w:pPr>
      <w:r w:rsidRPr="00F44A2E">
        <w:rPr>
          <w:rFonts w:cs="Arial"/>
          <w:b/>
          <w:bCs/>
          <w:sz w:val="24"/>
          <w:szCs w:val="24"/>
        </w:rPr>
        <w:t>Programma</w:t>
      </w:r>
    </w:p>
    <w:p w14:paraId="6D01C71F" w14:textId="77777777" w:rsidR="00F44A2E" w:rsidRPr="00CC0D15" w:rsidRDefault="00D7598A" w:rsidP="00F44A2E">
      <w:pPr>
        <w:rPr>
          <w:rFonts w:cs="Arial"/>
          <w:szCs w:val="24"/>
        </w:rPr>
      </w:pPr>
      <w:r w:rsidRPr="00CC0D15">
        <w:rPr>
          <w:rFonts w:cs="Arial"/>
          <w:szCs w:val="24"/>
        </w:rPr>
        <w:t>________________________________________________________________________</w:t>
      </w:r>
      <w:r w:rsidR="00F44A2E" w:rsidRPr="00CC0D15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16703" w14:textId="77777777" w:rsidR="00F44A2E" w:rsidRPr="00CC0D15" w:rsidRDefault="00F44A2E" w:rsidP="00F44A2E">
      <w:pPr>
        <w:rPr>
          <w:rFonts w:cs="Arial"/>
          <w:szCs w:val="24"/>
        </w:rPr>
      </w:pPr>
      <w:r w:rsidRPr="00CC0D15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5C910" w14:textId="77777777" w:rsidR="00F44A2E" w:rsidRPr="00CC0D15" w:rsidRDefault="00F44A2E" w:rsidP="00F44A2E">
      <w:pPr>
        <w:rPr>
          <w:rFonts w:cs="Arial"/>
          <w:szCs w:val="24"/>
        </w:rPr>
      </w:pPr>
      <w:r w:rsidRPr="00CC0D15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6569F" w14:textId="77777777" w:rsidR="00F44A2E" w:rsidRDefault="00F44A2E" w:rsidP="00D7598A">
      <w:pPr>
        <w:pStyle w:val="Standard"/>
        <w:spacing w:after="48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F8A065" w14:textId="0409CAD1" w:rsidR="00D7598A" w:rsidRPr="00CC0D15" w:rsidRDefault="00D7598A" w:rsidP="00D7598A">
      <w:pPr>
        <w:pStyle w:val="Standard"/>
        <w:spacing w:after="48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CC0D15">
        <w:rPr>
          <w:rFonts w:ascii="Arial" w:hAnsi="Arial" w:cs="Arial"/>
          <w:b/>
          <w:bCs/>
          <w:sz w:val="24"/>
          <w:szCs w:val="24"/>
        </w:rPr>
        <w:t>QUADRO ECONOMICO DELL'INIZIATIVA</w:t>
      </w:r>
      <w:r w:rsidRPr="00CC0D15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D7598A" w:rsidRPr="00CC0D15" w14:paraId="6F9DF44D" w14:textId="77777777" w:rsidTr="00A45C91">
        <w:tc>
          <w:tcPr>
            <w:tcW w:w="6799" w:type="dxa"/>
          </w:tcPr>
          <w:p w14:paraId="2029ABB3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  <w:r w:rsidRPr="00CC0D15">
              <w:rPr>
                <w:rFonts w:cs="Arial"/>
                <w:b/>
                <w:bCs/>
                <w:szCs w:val="24"/>
              </w:rPr>
              <w:t>USCITE</w:t>
            </w:r>
          </w:p>
        </w:tc>
        <w:tc>
          <w:tcPr>
            <w:tcW w:w="2829" w:type="dxa"/>
          </w:tcPr>
          <w:p w14:paraId="79ACA760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097CA601" w14:textId="77777777" w:rsidTr="00A45C91">
        <w:tc>
          <w:tcPr>
            <w:tcW w:w="6799" w:type="dxa"/>
          </w:tcPr>
          <w:p w14:paraId="19B21381" w14:textId="77777777" w:rsidR="00D7598A" w:rsidRPr="00CC0D15" w:rsidRDefault="00D7598A" w:rsidP="00A45C91">
            <w:pPr>
              <w:rPr>
                <w:rFonts w:cs="Arial"/>
                <w:szCs w:val="24"/>
              </w:rPr>
            </w:pPr>
            <w:r w:rsidRPr="00CC0D15">
              <w:rPr>
                <w:rFonts w:cs="Arial"/>
                <w:szCs w:val="24"/>
              </w:rPr>
              <w:t>a) Acquisto beni o servizi</w:t>
            </w:r>
          </w:p>
        </w:tc>
        <w:tc>
          <w:tcPr>
            <w:tcW w:w="2829" w:type="dxa"/>
          </w:tcPr>
          <w:p w14:paraId="5FA2F422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293B8D58" w14:textId="77777777" w:rsidTr="00A45C91">
        <w:tc>
          <w:tcPr>
            <w:tcW w:w="6799" w:type="dxa"/>
          </w:tcPr>
          <w:p w14:paraId="0DF92C30" w14:textId="77777777" w:rsidR="00D7598A" w:rsidRPr="00CC0D15" w:rsidRDefault="00D7598A" w:rsidP="00A45C91">
            <w:pPr>
              <w:rPr>
                <w:rFonts w:cs="Arial"/>
                <w:szCs w:val="24"/>
              </w:rPr>
            </w:pPr>
            <w:r w:rsidRPr="00CC0D15">
              <w:rPr>
                <w:rFonts w:cs="Arial"/>
                <w:szCs w:val="24"/>
              </w:rPr>
              <w:t>b) Promozione e pubblicizzazione</w:t>
            </w:r>
          </w:p>
        </w:tc>
        <w:tc>
          <w:tcPr>
            <w:tcW w:w="2829" w:type="dxa"/>
          </w:tcPr>
          <w:p w14:paraId="2B20ED47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5894E3B2" w14:textId="77777777" w:rsidTr="00A45C91">
        <w:tc>
          <w:tcPr>
            <w:tcW w:w="6799" w:type="dxa"/>
          </w:tcPr>
          <w:p w14:paraId="6CAA268F" w14:textId="77777777" w:rsidR="00D7598A" w:rsidRPr="00CC0D15" w:rsidRDefault="00D7598A" w:rsidP="00A45C91">
            <w:pPr>
              <w:rPr>
                <w:rFonts w:cs="Arial"/>
                <w:szCs w:val="24"/>
              </w:rPr>
            </w:pPr>
            <w:r w:rsidRPr="00CC0D15">
              <w:rPr>
                <w:rFonts w:cs="Arial"/>
                <w:szCs w:val="24"/>
              </w:rPr>
              <w:t>c) Compensi e rimborsi spese</w:t>
            </w:r>
          </w:p>
        </w:tc>
        <w:tc>
          <w:tcPr>
            <w:tcW w:w="2829" w:type="dxa"/>
          </w:tcPr>
          <w:p w14:paraId="569621A0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5C719B1D" w14:textId="77777777" w:rsidTr="00A45C91">
        <w:tc>
          <w:tcPr>
            <w:tcW w:w="6799" w:type="dxa"/>
          </w:tcPr>
          <w:p w14:paraId="62F00512" w14:textId="77777777" w:rsidR="00D7598A" w:rsidRPr="00CC0D15" w:rsidRDefault="00D7598A" w:rsidP="00A45C91">
            <w:pPr>
              <w:rPr>
                <w:rFonts w:cs="Arial"/>
                <w:szCs w:val="24"/>
              </w:rPr>
            </w:pPr>
            <w:r w:rsidRPr="00CC0D15">
              <w:rPr>
                <w:rFonts w:cs="Arial"/>
                <w:szCs w:val="24"/>
              </w:rPr>
              <w:t xml:space="preserve">d) </w:t>
            </w:r>
            <w:bookmarkStart w:id="1" w:name="_Hlk106350353"/>
            <w:r w:rsidRPr="00CC0D15">
              <w:rPr>
                <w:rFonts w:cs="Arial"/>
                <w:szCs w:val="24"/>
              </w:rPr>
              <w:t xml:space="preserve">Personale e volontari esterni </w:t>
            </w:r>
            <w:bookmarkEnd w:id="1"/>
          </w:p>
        </w:tc>
        <w:tc>
          <w:tcPr>
            <w:tcW w:w="2829" w:type="dxa"/>
          </w:tcPr>
          <w:p w14:paraId="2CFF627A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52BAC6FB" w14:textId="77777777" w:rsidTr="00A45C91">
        <w:tc>
          <w:tcPr>
            <w:tcW w:w="6799" w:type="dxa"/>
          </w:tcPr>
          <w:p w14:paraId="0D589B9A" w14:textId="77777777" w:rsidR="00D7598A" w:rsidRPr="00CC0D15" w:rsidRDefault="00D7598A" w:rsidP="00A45C91">
            <w:pPr>
              <w:rPr>
                <w:rFonts w:cs="Arial"/>
                <w:szCs w:val="24"/>
              </w:rPr>
            </w:pPr>
            <w:r w:rsidRPr="00CC0D15">
              <w:rPr>
                <w:rFonts w:cs="Arial"/>
                <w:szCs w:val="24"/>
              </w:rPr>
              <w:t>e) Consulenze tecniche e progettuali</w:t>
            </w:r>
          </w:p>
        </w:tc>
        <w:tc>
          <w:tcPr>
            <w:tcW w:w="2829" w:type="dxa"/>
          </w:tcPr>
          <w:p w14:paraId="1B562449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025DB423" w14:textId="77777777" w:rsidTr="00A45C91">
        <w:tc>
          <w:tcPr>
            <w:tcW w:w="6799" w:type="dxa"/>
          </w:tcPr>
          <w:p w14:paraId="62706971" w14:textId="77777777" w:rsidR="00D7598A" w:rsidRPr="00CC0D15" w:rsidRDefault="00D7598A" w:rsidP="00A45C91">
            <w:pPr>
              <w:rPr>
                <w:rFonts w:cs="Arial"/>
                <w:szCs w:val="24"/>
              </w:rPr>
            </w:pPr>
            <w:r w:rsidRPr="00CC0D15">
              <w:rPr>
                <w:rFonts w:cs="Arial"/>
                <w:szCs w:val="24"/>
              </w:rPr>
              <w:t xml:space="preserve">f) Materiale di consumo e spese generali </w:t>
            </w:r>
          </w:p>
        </w:tc>
        <w:tc>
          <w:tcPr>
            <w:tcW w:w="2829" w:type="dxa"/>
          </w:tcPr>
          <w:p w14:paraId="0D8A013A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693F660A" w14:textId="77777777" w:rsidTr="00A45C91">
        <w:tc>
          <w:tcPr>
            <w:tcW w:w="6799" w:type="dxa"/>
          </w:tcPr>
          <w:p w14:paraId="5FD460AE" w14:textId="77777777" w:rsidR="00D7598A" w:rsidRPr="00CC0D15" w:rsidRDefault="00D7598A" w:rsidP="00A45C91">
            <w:pPr>
              <w:rPr>
                <w:rFonts w:cs="Arial"/>
                <w:szCs w:val="24"/>
              </w:rPr>
            </w:pPr>
            <w:r w:rsidRPr="00CC0D15">
              <w:rPr>
                <w:rFonts w:cs="Arial"/>
                <w:szCs w:val="24"/>
              </w:rPr>
              <w:t xml:space="preserve">g) Noleggio locali </w:t>
            </w:r>
          </w:p>
        </w:tc>
        <w:tc>
          <w:tcPr>
            <w:tcW w:w="2829" w:type="dxa"/>
          </w:tcPr>
          <w:p w14:paraId="718DD55E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16FA8186" w14:textId="77777777" w:rsidTr="00A45C91">
        <w:tc>
          <w:tcPr>
            <w:tcW w:w="6799" w:type="dxa"/>
          </w:tcPr>
          <w:p w14:paraId="403A873E" w14:textId="77777777" w:rsidR="00D7598A" w:rsidRPr="00CC0D15" w:rsidRDefault="00D7598A" w:rsidP="00A45C91">
            <w:pPr>
              <w:rPr>
                <w:rFonts w:cs="Arial"/>
                <w:szCs w:val="24"/>
              </w:rPr>
            </w:pPr>
            <w:r w:rsidRPr="00CC0D15">
              <w:rPr>
                <w:rFonts w:cs="Arial"/>
                <w:szCs w:val="24"/>
              </w:rPr>
              <w:t>TOTALE</w:t>
            </w:r>
          </w:p>
        </w:tc>
        <w:tc>
          <w:tcPr>
            <w:tcW w:w="2829" w:type="dxa"/>
          </w:tcPr>
          <w:p w14:paraId="206327CC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23479EF0" w14:textId="77777777" w:rsidR="00D7598A" w:rsidRPr="00CC0D15" w:rsidRDefault="00D7598A" w:rsidP="00D7598A">
      <w:pPr>
        <w:rPr>
          <w:rFonts w:cs="Arial"/>
          <w:b/>
          <w:b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D7598A" w:rsidRPr="00CC0D15" w14:paraId="6DD4B48D" w14:textId="77777777" w:rsidTr="00A45C91">
        <w:tc>
          <w:tcPr>
            <w:tcW w:w="6799" w:type="dxa"/>
          </w:tcPr>
          <w:p w14:paraId="0DA92BF1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  <w:r w:rsidRPr="00CC0D15">
              <w:rPr>
                <w:rFonts w:cs="Arial"/>
                <w:b/>
                <w:bCs/>
                <w:szCs w:val="24"/>
              </w:rPr>
              <w:lastRenderedPageBreak/>
              <w:t>ENTRATE</w:t>
            </w:r>
          </w:p>
        </w:tc>
        <w:tc>
          <w:tcPr>
            <w:tcW w:w="2829" w:type="dxa"/>
          </w:tcPr>
          <w:p w14:paraId="2E076C5B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1A105C56" w14:textId="77777777" w:rsidTr="00A45C91">
        <w:tc>
          <w:tcPr>
            <w:tcW w:w="6799" w:type="dxa"/>
          </w:tcPr>
          <w:p w14:paraId="141F68BB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  <w:r w:rsidRPr="00CC0D15">
              <w:rPr>
                <w:rFonts w:cs="Arial"/>
                <w:szCs w:val="24"/>
              </w:rPr>
              <w:t>Vendita biglietti gadget, rette per gli utenti o simili</w:t>
            </w:r>
          </w:p>
        </w:tc>
        <w:tc>
          <w:tcPr>
            <w:tcW w:w="2829" w:type="dxa"/>
          </w:tcPr>
          <w:p w14:paraId="140189CE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309E6DC0" w14:textId="77777777" w:rsidTr="00A45C91">
        <w:tc>
          <w:tcPr>
            <w:tcW w:w="6799" w:type="dxa"/>
          </w:tcPr>
          <w:p w14:paraId="00B30113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  <w:r w:rsidRPr="00CC0D15">
              <w:rPr>
                <w:rFonts w:cs="Arial"/>
                <w:szCs w:val="24"/>
              </w:rPr>
              <w:t>Risorse proprie</w:t>
            </w:r>
          </w:p>
        </w:tc>
        <w:tc>
          <w:tcPr>
            <w:tcW w:w="2829" w:type="dxa"/>
          </w:tcPr>
          <w:p w14:paraId="6E3CE15C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15FCF676" w14:textId="77777777" w:rsidTr="00A45C91">
        <w:tc>
          <w:tcPr>
            <w:tcW w:w="6799" w:type="dxa"/>
          </w:tcPr>
          <w:p w14:paraId="48E53059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  <w:r w:rsidRPr="00CC0D15">
              <w:rPr>
                <w:rFonts w:cs="Arial"/>
                <w:szCs w:val="24"/>
              </w:rPr>
              <w:t>Contributi e sponsorizzazioni da privati</w:t>
            </w:r>
          </w:p>
        </w:tc>
        <w:tc>
          <w:tcPr>
            <w:tcW w:w="2829" w:type="dxa"/>
          </w:tcPr>
          <w:p w14:paraId="1B7C98C1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60D17D16" w14:textId="77777777" w:rsidTr="00A45C91">
        <w:tc>
          <w:tcPr>
            <w:tcW w:w="6799" w:type="dxa"/>
          </w:tcPr>
          <w:p w14:paraId="2487D83F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  <w:r w:rsidRPr="00CC0D15">
              <w:rPr>
                <w:rFonts w:cs="Arial"/>
                <w:szCs w:val="24"/>
              </w:rPr>
              <w:t>Altri proventi</w:t>
            </w:r>
          </w:p>
        </w:tc>
        <w:tc>
          <w:tcPr>
            <w:tcW w:w="2829" w:type="dxa"/>
          </w:tcPr>
          <w:p w14:paraId="0A7FB864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2B8705A1" w14:textId="77777777" w:rsidTr="00A45C91">
        <w:tc>
          <w:tcPr>
            <w:tcW w:w="6799" w:type="dxa"/>
          </w:tcPr>
          <w:p w14:paraId="5FB8AE00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  <w:r w:rsidRPr="00CC0D15">
              <w:rPr>
                <w:rFonts w:cs="Arial"/>
                <w:szCs w:val="24"/>
              </w:rPr>
              <w:t>Contributo dal Comune di Oliena</w:t>
            </w:r>
          </w:p>
        </w:tc>
        <w:tc>
          <w:tcPr>
            <w:tcW w:w="2829" w:type="dxa"/>
          </w:tcPr>
          <w:p w14:paraId="4AF81D40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598A" w:rsidRPr="00CC0D15" w14:paraId="540F5559" w14:textId="77777777" w:rsidTr="00A45C91">
        <w:tc>
          <w:tcPr>
            <w:tcW w:w="6799" w:type="dxa"/>
          </w:tcPr>
          <w:p w14:paraId="75EFC21C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  <w:r w:rsidRPr="00CC0D15">
              <w:rPr>
                <w:rFonts w:cs="Arial"/>
                <w:b/>
                <w:bCs/>
                <w:szCs w:val="24"/>
              </w:rPr>
              <w:t>TOTALE</w:t>
            </w:r>
          </w:p>
        </w:tc>
        <w:tc>
          <w:tcPr>
            <w:tcW w:w="2829" w:type="dxa"/>
          </w:tcPr>
          <w:p w14:paraId="09F69719" w14:textId="77777777" w:rsidR="00D7598A" w:rsidRPr="00CC0D15" w:rsidRDefault="00D7598A" w:rsidP="00A45C91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6B4A2B2B" w14:textId="77777777" w:rsidR="00D7598A" w:rsidRPr="00CC0D15" w:rsidRDefault="00D7598A" w:rsidP="00D7598A">
      <w:pPr>
        <w:rPr>
          <w:rFonts w:cs="Arial"/>
          <w:szCs w:val="24"/>
        </w:rPr>
      </w:pPr>
    </w:p>
    <w:p w14:paraId="56DF61D9" w14:textId="2B521FA1" w:rsidR="00CC0D15" w:rsidRDefault="00D7598A" w:rsidP="00CC0D15">
      <w:pPr>
        <w:spacing w:after="100" w:afterAutospacing="1" w:line="240" w:lineRule="auto"/>
        <w:rPr>
          <w:rFonts w:cs="Arial"/>
          <w:szCs w:val="24"/>
        </w:rPr>
      </w:pPr>
      <w:r w:rsidRPr="00CC0D15">
        <w:rPr>
          <w:rFonts w:cs="Arial"/>
          <w:szCs w:val="24"/>
        </w:rPr>
        <w:t xml:space="preserve">Importo del contributo richiesto </w:t>
      </w:r>
      <w:bookmarkStart w:id="2" w:name="_Hlk106361739"/>
      <w:r w:rsidRPr="00CC0D15">
        <w:rPr>
          <w:rFonts w:cs="Arial"/>
          <w:szCs w:val="24"/>
        </w:rPr>
        <w:t>(concedibile al massimo il 9</w:t>
      </w:r>
      <w:r w:rsidR="00B75D41">
        <w:rPr>
          <w:rFonts w:cs="Arial"/>
          <w:szCs w:val="24"/>
        </w:rPr>
        <w:t>0</w:t>
      </w:r>
      <w:r w:rsidRPr="00CC0D15">
        <w:rPr>
          <w:rFonts w:cs="Arial"/>
          <w:szCs w:val="24"/>
        </w:rPr>
        <w:t>% delle spese ammissibili rendicontate)</w:t>
      </w:r>
      <w:bookmarkEnd w:id="2"/>
      <w:r w:rsidRPr="00CC0D15">
        <w:rPr>
          <w:rFonts w:cs="Arial"/>
          <w:szCs w:val="24"/>
        </w:rPr>
        <w:t>: €_____________________________</w:t>
      </w:r>
    </w:p>
    <w:p w14:paraId="66EF0C8E" w14:textId="3BF23B72" w:rsidR="00D7598A" w:rsidRPr="00CC0D15" w:rsidRDefault="00D7598A" w:rsidP="00CC0D15">
      <w:pPr>
        <w:spacing w:after="100" w:afterAutospacing="1" w:line="240" w:lineRule="auto"/>
        <w:rPr>
          <w:rFonts w:cs="Arial"/>
          <w:szCs w:val="24"/>
        </w:rPr>
      </w:pPr>
      <w:r w:rsidRPr="00CC0D15">
        <w:rPr>
          <w:rFonts w:cs="Arial"/>
          <w:szCs w:val="24"/>
        </w:rPr>
        <w:t>Data ___________________</w:t>
      </w:r>
    </w:p>
    <w:p w14:paraId="7BC187B0" w14:textId="77777777" w:rsidR="00D7598A" w:rsidRPr="00CC0D15" w:rsidRDefault="00D7598A" w:rsidP="00CC0D15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cs="Arial"/>
          <w:b/>
          <w:bCs/>
          <w:szCs w:val="24"/>
        </w:rPr>
      </w:pPr>
      <w:r w:rsidRPr="00CC0D15">
        <w:rPr>
          <w:rFonts w:cs="Arial"/>
          <w:b/>
          <w:bCs/>
          <w:szCs w:val="24"/>
        </w:rPr>
        <w:t>Firma</w:t>
      </w:r>
    </w:p>
    <w:p w14:paraId="4A7F5E8D" w14:textId="77777777" w:rsidR="00D7598A" w:rsidRPr="00CC0D15" w:rsidRDefault="00D7598A" w:rsidP="00CC0D15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cs="Arial"/>
          <w:b/>
          <w:bCs/>
          <w:szCs w:val="24"/>
        </w:rPr>
      </w:pPr>
      <w:r w:rsidRPr="00CC0D15">
        <w:rPr>
          <w:rFonts w:cs="Arial"/>
          <w:b/>
          <w:bCs/>
          <w:szCs w:val="24"/>
        </w:rPr>
        <w:t>___________________</w:t>
      </w:r>
    </w:p>
    <w:bookmarkEnd w:id="0"/>
    <w:p w14:paraId="3012E769" w14:textId="0BAF1616" w:rsidR="00D7598A" w:rsidRDefault="00D7598A">
      <w:pPr>
        <w:spacing w:after="160" w:line="259" w:lineRule="auto"/>
        <w:jc w:val="left"/>
        <w:rPr>
          <w:rFonts w:cs="Arial"/>
          <w:szCs w:val="24"/>
        </w:rPr>
      </w:pPr>
    </w:p>
    <w:p w14:paraId="56EF1299" w14:textId="2CA951CC" w:rsidR="004D20DF" w:rsidRDefault="004D20DF">
      <w:pPr>
        <w:spacing w:after="160" w:line="259" w:lineRule="auto"/>
        <w:jc w:val="left"/>
        <w:rPr>
          <w:rFonts w:cs="Arial"/>
          <w:szCs w:val="24"/>
        </w:rPr>
      </w:pPr>
    </w:p>
    <w:p w14:paraId="76B3CD42" w14:textId="20143F2E" w:rsidR="004D20DF" w:rsidRPr="00AE6EB2" w:rsidRDefault="004D20DF" w:rsidP="00AE6EB2">
      <w:pPr>
        <w:spacing w:after="160" w:line="259" w:lineRule="auto"/>
        <w:rPr>
          <w:rFonts w:cs="Arial"/>
          <w:b/>
          <w:bCs/>
          <w:szCs w:val="24"/>
        </w:rPr>
      </w:pPr>
      <w:r w:rsidRPr="00AE6EB2">
        <w:rPr>
          <w:rFonts w:cs="Arial"/>
          <w:b/>
          <w:bCs/>
          <w:szCs w:val="24"/>
        </w:rPr>
        <w:t xml:space="preserve">Estratto </w:t>
      </w:r>
      <w:r w:rsidR="00AE6EB2" w:rsidRPr="00AE6EB2">
        <w:rPr>
          <w:rFonts w:eastAsia="Arial MT" w:cs="Arial"/>
          <w:b/>
          <w:bCs/>
          <w:szCs w:val="24"/>
        </w:rPr>
        <w:t>Regolamento Comunale per la concessione di contributi, approvato con deliberazione del C.C. n. 23 del 2 luglio 2021</w:t>
      </w:r>
    </w:p>
    <w:p w14:paraId="76E81E93" w14:textId="41E9DB3F" w:rsidR="004D20DF" w:rsidRDefault="004D20DF">
      <w:pPr>
        <w:spacing w:after="160" w:line="259" w:lineRule="auto"/>
        <w:jc w:val="left"/>
        <w:rPr>
          <w:rFonts w:cs="Arial"/>
          <w:szCs w:val="24"/>
        </w:rPr>
      </w:pPr>
    </w:p>
    <w:p w14:paraId="68B73111" w14:textId="77777777" w:rsidR="004D20DF" w:rsidRPr="00AE6EB2" w:rsidRDefault="004D20DF">
      <w:pPr>
        <w:spacing w:after="160" w:line="259" w:lineRule="auto"/>
        <w:jc w:val="left"/>
        <w:rPr>
          <w:b/>
          <w:bCs/>
        </w:rPr>
      </w:pPr>
      <w:r w:rsidRPr="00AE6EB2">
        <w:rPr>
          <w:b/>
          <w:bCs/>
        </w:rPr>
        <w:t xml:space="preserve">Articolo 8 – Concessione di contributi straordinari </w:t>
      </w:r>
    </w:p>
    <w:p w14:paraId="4440F346" w14:textId="77777777" w:rsidR="004D20DF" w:rsidRDefault="004D20DF" w:rsidP="00AE6EB2">
      <w:pPr>
        <w:spacing w:after="160" w:line="259" w:lineRule="auto"/>
      </w:pPr>
      <w:r>
        <w:t xml:space="preserve">1. I contributi straordinari sono concessi dalla Giunta Comunale con propria deliberazione. A questo scopo, i soggetti interessati devono presentare una domanda alla struttura comunale competente per il settore di intervento per il quale è richiesto il contributo straordinario, </w:t>
      </w:r>
      <w:r w:rsidRPr="004D20DF">
        <w:rPr>
          <w:b/>
          <w:bCs/>
        </w:rPr>
        <w:t>entro 20 giorni prima</w:t>
      </w:r>
      <w:r>
        <w:t xml:space="preserve"> dello svolgimento dell’iniziativa. </w:t>
      </w:r>
    </w:p>
    <w:p w14:paraId="3F9F9D39" w14:textId="77777777" w:rsidR="004D20DF" w:rsidRDefault="004D20DF" w:rsidP="00AE6EB2">
      <w:pPr>
        <w:spacing w:after="160" w:line="259" w:lineRule="auto"/>
      </w:pPr>
      <w:r>
        <w:t xml:space="preserve">2. La richiesta deve contenere: a) l’indicazione di luoghi, date, orari e durata dell'iniziativa, gratuità o meno per il pubblico e sussistenza di altre forme di sostegno pubblico; b) una dettagliata descrizione dell’iniziativa, dalla quale risultino chiaramente gli scopi che si intendono perseguire e la capacità dell’iniziativa di promuovere l’immagine del comune; </w:t>
      </w:r>
    </w:p>
    <w:p w14:paraId="0D17243E" w14:textId="77777777" w:rsidR="004D20DF" w:rsidRDefault="004D20DF" w:rsidP="00AE6EB2">
      <w:pPr>
        <w:spacing w:after="160" w:line="259" w:lineRule="auto"/>
      </w:pPr>
      <w:r>
        <w:t xml:space="preserve">c) il tipo di contributo o altro beneficio economico richiesto; </w:t>
      </w:r>
    </w:p>
    <w:p w14:paraId="6DFEE15C" w14:textId="77777777" w:rsidR="004D20DF" w:rsidRDefault="004D20DF" w:rsidP="00AE6EB2">
      <w:pPr>
        <w:spacing w:after="160" w:line="259" w:lineRule="auto"/>
      </w:pPr>
      <w:r>
        <w:t>d) il programma dell’iniziativa e il relativo quadro economico, da cui risultino le spese previste e le risorse con le quali il richiedente intende farvi fronte.</w:t>
      </w:r>
    </w:p>
    <w:p w14:paraId="47B4DC55" w14:textId="77777777" w:rsidR="004D20DF" w:rsidRDefault="004D20DF" w:rsidP="00AE6EB2">
      <w:pPr>
        <w:spacing w:after="160" w:line="259" w:lineRule="auto"/>
      </w:pPr>
      <w:r>
        <w:t xml:space="preserve">3. La struttura competente verifica la regolarità della domanda e la completezza della documentazione. Nel caso in cui la domanda risulti irregolare o la documentazione incompleta, la struttura competente, entro dieci giorni dal ricevimento della stessa, impone al soggetto richiedente la regolarizzazione della domanda o l’integrazione della documentazione, assegnando allo scopo un termine perentorio. In tal caso il termine per la </w:t>
      </w:r>
      <w:r>
        <w:lastRenderedPageBreak/>
        <w:t xml:space="preserve">conclusione del procedimento è sospeso e riprenderà a decorrere a seguito della regolarizzazione della domanda o dell’integrazione della documentazione. </w:t>
      </w:r>
    </w:p>
    <w:p w14:paraId="381613A7" w14:textId="77777777" w:rsidR="004D20DF" w:rsidRDefault="004D20DF" w:rsidP="00AE6EB2">
      <w:pPr>
        <w:spacing w:after="160" w:line="259" w:lineRule="auto"/>
      </w:pPr>
      <w:r>
        <w:t xml:space="preserve">4. Nel caso in cui la domanda non sia regolarizzata o la documentazione non sia integrata nel termine, la richiesta di contributo straordinario viene archiviata senza ulteriore comunicazione. </w:t>
      </w:r>
    </w:p>
    <w:p w14:paraId="194AE5B1" w14:textId="77777777" w:rsidR="004D20DF" w:rsidRDefault="004D20DF" w:rsidP="00AE6EB2">
      <w:pPr>
        <w:spacing w:after="160" w:line="259" w:lineRule="auto"/>
      </w:pPr>
      <w:r>
        <w:t xml:space="preserve">5. La Giunta Comunale decide in ordine alla concessione del contributo tenuto conto: - della rilevanza territoriale, sociale e culturale dell’iniziativa proposta; - della capacità dell’iniziativa di promuovere l’immagine, in tutte le sue manifestazioni, - dell’originalità e della novità dell’iniziativa proposta; - della sussistenza di altre forme di sostegno, non solo finanziario, provenienti da altri soggetti pubblici; - gratuità o meno dell’iniziativa. </w:t>
      </w:r>
    </w:p>
    <w:p w14:paraId="50D856C3" w14:textId="77777777" w:rsidR="004D20DF" w:rsidRDefault="004D20DF" w:rsidP="00AE6EB2">
      <w:pPr>
        <w:spacing w:after="160" w:line="259" w:lineRule="auto"/>
      </w:pPr>
      <w:r>
        <w:t xml:space="preserve">6. Nella motivazione della deliberazione di concessione del contributo deve essere dato conto delle valutazioni effettuate. </w:t>
      </w:r>
    </w:p>
    <w:p w14:paraId="12302380" w14:textId="77777777" w:rsidR="004D20DF" w:rsidRDefault="004D20DF" w:rsidP="00AE6EB2">
      <w:pPr>
        <w:spacing w:after="160" w:line="259" w:lineRule="auto"/>
      </w:pPr>
      <w:r>
        <w:t xml:space="preserve">7. L’ammontare del contributo concesso non può superare il 90% della spesa complessiva effettivamente sostenuta e, comunque, non può superare la differenza tra le entrate e le uscite dell’iniziativa ammessa a contributo. </w:t>
      </w:r>
    </w:p>
    <w:p w14:paraId="208A5817" w14:textId="77777777" w:rsidR="004D20DF" w:rsidRDefault="004D20DF" w:rsidP="00AE6EB2">
      <w:pPr>
        <w:spacing w:after="160" w:line="259" w:lineRule="auto"/>
      </w:pPr>
      <w:r>
        <w:t>8. Ai fini della concessione del contributo, non sono considerate spese le voci di spesa relative a prestazioni personali del beneficiario, di suoi dipendenti a qualsiasi titolo, di soci o aderenti, nonché le spese per l’uso di attrezzature o impianti di proprietà o comunque nella disponibilità del beneficiario.</w:t>
      </w:r>
    </w:p>
    <w:p w14:paraId="2966B177" w14:textId="77777777" w:rsidR="00AE6EB2" w:rsidRDefault="00AE6EB2">
      <w:pPr>
        <w:spacing w:after="160" w:line="259" w:lineRule="auto"/>
        <w:jc w:val="left"/>
      </w:pPr>
    </w:p>
    <w:p w14:paraId="3900B8FB" w14:textId="63B2F660" w:rsidR="00AE6EB2" w:rsidRPr="00AE6EB2" w:rsidRDefault="004D20DF">
      <w:pPr>
        <w:spacing w:after="160" w:line="259" w:lineRule="auto"/>
        <w:jc w:val="left"/>
        <w:rPr>
          <w:b/>
          <w:bCs/>
        </w:rPr>
      </w:pPr>
      <w:r w:rsidRPr="00AE6EB2">
        <w:rPr>
          <w:b/>
          <w:bCs/>
        </w:rPr>
        <w:t xml:space="preserve">Articolo 10 – Erogazione dei contributi straordinari </w:t>
      </w:r>
    </w:p>
    <w:p w14:paraId="08FB9769" w14:textId="77777777" w:rsidR="00AE6EB2" w:rsidRDefault="004D20DF">
      <w:pPr>
        <w:spacing w:after="160" w:line="259" w:lineRule="auto"/>
        <w:jc w:val="left"/>
      </w:pPr>
      <w:r>
        <w:t xml:space="preserve">1. Per l’erogazione dei contributi straordinari, i soggetti beneficiari, entro 90 giorni dalla data di svolgimento dell’evento o della manifestazione ammessa a contributo, a pena di decadenza dal contributo concesso, devono presentare alla struttura competente: </w:t>
      </w:r>
    </w:p>
    <w:p w14:paraId="209E96F4" w14:textId="77777777" w:rsidR="00AE6EB2" w:rsidRDefault="004D20DF">
      <w:pPr>
        <w:spacing w:after="160" w:line="259" w:lineRule="auto"/>
        <w:jc w:val="left"/>
      </w:pPr>
      <w:r>
        <w:t>a) una relazione illustrativa sullo svolgimento dell’evento o della manifestazione per cui è stato concesso il contributo;</w:t>
      </w:r>
    </w:p>
    <w:p w14:paraId="6C5E505F" w14:textId="77777777" w:rsidR="00AE6EB2" w:rsidRDefault="004D20DF">
      <w:pPr>
        <w:spacing w:after="160" w:line="259" w:lineRule="auto"/>
        <w:jc w:val="left"/>
      </w:pPr>
      <w:r>
        <w:t xml:space="preserve"> b) la rendicontazione delle entrate e delle spese, distinte per singole voci; </w:t>
      </w:r>
    </w:p>
    <w:p w14:paraId="640C7181" w14:textId="77777777" w:rsidR="00AE6EB2" w:rsidRDefault="004D20DF">
      <w:pPr>
        <w:spacing w:after="160" w:line="259" w:lineRule="auto"/>
        <w:jc w:val="left"/>
      </w:pPr>
      <w:r>
        <w:t>c) copia delle fatture e dei documenti di spesa.</w:t>
      </w:r>
    </w:p>
    <w:p w14:paraId="4BC99870" w14:textId="77777777" w:rsidR="00AE6EB2" w:rsidRDefault="004D20DF">
      <w:pPr>
        <w:spacing w:after="160" w:line="259" w:lineRule="auto"/>
        <w:jc w:val="left"/>
      </w:pPr>
      <w:r>
        <w:t xml:space="preserve"> 2. I contributi straordinari sono liquidati con provvedimento del/della Responsabile della struttura competente entro i 60 giorni successivi.</w:t>
      </w:r>
    </w:p>
    <w:p w14:paraId="19C77AD6" w14:textId="77777777" w:rsidR="00AE6EB2" w:rsidRDefault="004D20DF">
      <w:pPr>
        <w:spacing w:after="160" w:line="259" w:lineRule="auto"/>
        <w:jc w:val="left"/>
      </w:pPr>
      <w:r>
        <w:t xml:space="preserve"> 3. La mancata presentazione della documentazione di cui al comma 1 entro il termine previsto comporta la decadenza dal contributo e l’impossibilità di ottenere contributi straordinari per i tre anni successivi.</w:t>
      </w:r>
    </w:p>
    <w:p w14:paraId="438CE4D1" w14:textId="0FE9DCC7" w:rsidR="004D20DF" w:rsidRPr="00CC0D15" w:rsidRDefault="004D20DF">
      <w:pPr>
        <w:spacing w:after="160" w:line="259" w:lineRule="auto"/>
        <w:jc w:val="left"/>
        <w:rPr>
          <w:rFonts w:cs="Arial"/>
          <w:szCs w:val="24"/>
        </w:rPr>
      </w:pPr>
      <w:r>
        <w:t xml:space="preserve"> 4. Al contributo si applica la ritenuta nei casi previsti dalla normativa vigente.</w:t>
      </w:r>
    </w:p>
    <w:sectPr w:rsidR="004D20DF" w:rsidRPr="00CC0D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B506" w14:textId="77777777" w:rsidR="00C14C55" w:rsidRDefault="00C14C55" w:rsidP="00B21BB0">
      <w:pPr>
        <w:spacing w:line="240" w:lineRule="auto"/>
      </w:pPr>
      <w:r>
        <w:separator/>
      </w:r>
    </w:p>
  </w:endnote>
  <w:endnote w:type="continuationSeparator" w:id="0">
    <w:p w14:paraId="5039613E" w14:textId="77777777" w:rsidR="00C14C55" w:rsidRDefault="00C14C55" w:rsidP="00B21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51E2" w14:textId="77777777" w:rsidR="00C14C55" w:rsidRDefault="00C14C55" w:rsidP="00B21BB0">
      <w:pPr>
        <w:spacing w:line="240" w:lineRule="auto"/>
      </w:pPr>
      <w:r>
        <w:separator/>
      </w:r>
    </w:p>
  </w:footnote>
  <w:footnote w:type="continuationSeparator" w:id="0">
    <w:p w14:paraId="1F809DAA" w14:textId="77777777" w:rsidR="00C14C55" w:rsidRDefault="00C14C55" w:rsidP="00B21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115B" w14:textId="77777777" w:rsidR="00D7598A" w:rsidRDefault="00D7598A" w:rsidP="00D7598A">
    <w:pPr>
      <w:pStyle w:val="Standard"/>
      <w:spacing w:after="0" w:line="360" w:lineRule="auto"/>
      <w:jc w:val="right"/>
      <w:rPr>
        <w:rFonts w:ascii="Arial" w:hAnsi="Arial" w:cs="Arial"/>
        <w:color w:val="000000"/>
        <w:sz w:val="28"/>
        <w:szCs w:val="28"/>
      </w:rPr>
    </w:pPr>
    <w:r w:rsidRPr="00B114BA">
      <w:rPr>
        <w:rFonts w:ascii="Arial" w:hAnsi="Arial" w:cs="Arial"/>
        <w:color w:val="000000"/>
        <w:sz w:val="28"/>
        <w:szCs w:val="28"/>
      </w:rPr>
      <w:t xml:space="preserve">Allegato A1 – modulo domanda </w:t>
    </w:r>
    <w:r>
      <w:rPr>
        <w:rFonts w:ascii="Arial" w:hAnsi="Arial" w:cs="Arial"/>
        <w:color w:val="000000"/>
        <w:sz w:val="28"/>
        <w:szCs w:val="28"/>
      </w:rPr>
      <w:t xml:space="preserve">e presentazione </w:t>
    </w:r>
    <w:r w:rsidRPr="00B114BA">
      <w:rPr>
        <w:rFonts w:ascii="Arial" w:hAnsi="Arial" w:cs="Arial"/>
        <w:color w:val="000000"/>
        <w:sz w:val="28"/>
        <w:szCs w:val="28"/>
      </w:rPr>
      <w:t>progetto compilabile</w:t>
    </w:r>
  </w:p>
  <w:p w14:paraId="131BD598" w14:textId="77777777" w:rsidR="00B21BB0" w:rsidRDefault="00B21BB0" w:rsidP="00D759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310A"/>
    <w:multiLevelType w:val="hybridMultilevel"/>
    <w:tmpl w:val="2D5C8F54"/>
    <w:lvl w:ilvl="0" w:tplc="CF52157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4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32"/>
    <w:rsid w:val="000534D3"/>
    <w:rsid w:val="000948A8"/>
    <w:rsid w:val="000E67DE"/>
    <w:rsid w:val="0011597E"/>
    <w:rsid w:val="0015048F"/>
    <w:rsid w:val="001C1144"/>
    <w:rsid w:val="002404E6"/>
    <w:rsid w:val="0025209B"/>
    <w:rsid w:val="00270709"/>
    <w:rsid w:val="002879FF"/>
    <w:rsid w:val="002F1E10"/>
    <w:rsid w:val="00307826"/>
    <w:rsid w:val="00313BE6"/>
    <w:rsid w:val="00403CDD"/>
    <w:rsid w:val="00423F90"/>
    <w:rsid w:val="00435B50"/>
    <w:rsid w:val="004364BA"/>
    <w:rsid w:val="004639FE"/>
    <w:rsid w:val="004B4712"/>
    <w:rsid w:val="004D20DF"/>
    <w:rsid w:val="004D28D6"/>
    <w:rsid w:val="00516D75"/>
    <w:rsid w:val="005E58FA"/>
    <w:rsid w:val="00643DD5"/>
    <w:rsid w:val="006760B4"/>
    <w:rsid w:val="006C18AE"/>
    <w:rsid w:val="006F60AF"/>
    <w:rsid w:val="00704EA1"/>
    <w:rsid w:val="007412C4"/>
    <w:rsid w:val="00871D48"/>
    <w:rsid w:val="008E6921"/>
    <w:rsid w:val="009607FC"/>
    <w:rsid w:val="009C5060"/>
    <w:rsid w:val="009D329A"/>
    <w:rsid w:val="00A2454C"/>
    <w:rsid w:val="00AA24D1"/>
    <w:rsid w:val="00AE6EB2"/>
    <w:rsid w:val="00B0789E"/>
    <w:rsid w:val="00B21BB0"/>
    <w:rsid w:val="00B35074"/>
    <w:rsid w:val="00B35174"/>
    <w:rsid w:val="00B4453E"/>
    <w:rsid w:val="00B75D41"/>
    <w:rsid w:val="00BB56D3"/>
    <w:rsid w:val="00BF5495"/>
    <w:rsid w:val="00C01776"/>
    <w:rsid w:val="00C14C55"/>
    <w:rsid w:val="00C72C83"/>
    <w:rsid w:val="00C82A61"/>
    <w:rsid w:val="00CC0D15"/>
    <w:rsid w:val="00D210E3"/>
    <w:rsid w:val="00D7598A"/>
    <w:rsid w:val="00D95E0A"/>
    <w:rsid w:val="00DB5081"/>
    <w:rsid w:val="00DC3E09"/>
    <w:rsid w:val="00DC55D0"/>
    <w:rsid w:val="00E437EE"/>
    <w:rsid w:val="00E604EF"/>
    <w:rsid w:val="00EC076B"/>
    <w:rsid w:val="00EC63B5"/>
    <w:rsid w:val="00F24127"/>
    <w:rsid w:val="00F374CE"/>
    <w:rsid w:val="00F44A2E"/>
    <w:rsid w:val="00F6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52C9"/>
  <w15:chartTrackingRefBased/>
  <w15:docId w15:val="{93566751-2784-4F3F-944C-C4F52DB4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A61"/>
    <w:pPr>
      <w:spacing w:after="0" w:line="360" w:lineRule="auto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34D3"/>
    <w:pPr>
      <w:keepNext/>
      <w:keepLines/>
      <w:spacing w:before="240" w:after="600" w:line="480" w:lineRule="auto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C0D15"/>
    <w:pPr>
      <w:spacing w:before="100" w:beforeAutospacing="1" w:after="100" w:afterAutospacing="1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C0D15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34D3"/>
    <w:rPr>
      <w:rFonts w:eastAsiaTheme="majorEastAsia" w:cstheme="majorBidi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21BB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BB0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21BB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BB0"/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39"/>
    <w:rsid w:val="00B2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56D3"/>
    <w:pPr>
      <w:ind w:left="720"/>
      <w:contextualSpacing/>
    </w:pPr>
  </w:style>
  <w:style w:type="paragraph" w:customStyle="1" w:styleId="Standard">
    <w:name w:val="Standard"/>
    <w:rsid w:val="000E67DE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Ballone</dc:creator>
  <cp:keywords/>
  <dc:description/>
  <cp:lastModifiedBy>CatteNatalina</cp:lastModifiedBy>
  <cp:revision>3</cp:revision>
  <cp:lastPrinted>2022-06-17T11:41:00Z</cp:lastPrinted>
  <dcterms:created xsi:type="dcterms:W3CDTF">2022-07-22T05:41:00Z</dcterms:created>
  <dcterms:modified xsi:type="dcterms:W3CDTF">2022-07-22T05:55:00Z</dcterms:modified>
</cp:coreProperties>
</file>